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A91" w:rsidRPr="003C01B7" w:rsidRDefault="001E5A91" w:rsidP="00D272DC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u w:val="single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3C01B7" w:rsidRDefault="001E5A91" w:rsidP="00ED5F55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rtl/>
        </w:rPr>
      </w:pPr>
      <w:r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برای مصاحبه دکتری </w:t>
      </w:r>
      <w:r w:rsidR="00C96CD6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1</w:t>
      </w:r>
      <w:r w:rsidR="003C01B7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40</w:t>
      </w:r>
      <w:r w:rsidR="00ED5F55"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>4</w:t>
      </w:r>
      <w:r w:rsidRPr="003C01B7">
        <w:rPr>
          <w:rFonts w:ascii="Cambria" w:hAnsi="Cambria" w:cs="B Nazanin"/>
          <w:b/>
          <w:bCs/>
          <w:sz w:val="28"/>
          <w:szCs w:val="28"/>
        </w:rPr>
        <w:t xml:space="preserve">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دانشکده مهندسی عمران دانشگاه </w:t>
      </w:r>
      <w:r w:rsidR="002A069A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صنعتی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>خواجه نصیرالدین طوسی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8"/>
        <w:gridCol w:w="605"/>
        <w:gridCol w:w="2362"/>
        <w:gridCol w:w="1941"/>
        <w:gridCol w:w="1954"/>
      </w:tblGrid>
      <w:tr w:rsidR="00E46B6A" w:rsidRPr="00107D40" w:rsidTr="00737681">
        <w:tc>
          <w:tcPr>
            <w:tcW w:w="2536" w:type="dxa"/>
          </w:tcPr>
          <w:p w:rsidR="00E46B6A" w:rsidRPr="00107D40" w:rsidRDefault="00E46B6A" w:rsidP="00AF1314">
            <w:pPr>
              <w:pStyle w:val="ListParagraph"/>
              <w:bidi/>
              <w:spacing w:line="360" w:lineRule="auto"/>
              <w:ind w:left="0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056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شماره پرونده ثبت نام در گلستان:</w:t>
            </w:r>
          </w:p>
        </w:tc>
      </w:tr>
      <w:tr w:rsidR="00291DBD" w:rsidRPr="00107D40" w:rsidTr="00737681">
        <w:tc>
          <w:tcPr>
            <w:tcW w:w="2536" w:type="dxa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056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806B2B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متاهل یا م</w:t>
            </w:r>
            <w:r w:rsidR="00B97756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EE1748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نشانی سکونت فعلی:</w:t>
            </w:r>
          </w:p>
          <w:p w:rsidR="001370C5" w:rsidRPr="00107D40" w:rsidRDefault="001370C5" w:rsidP="001370C5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7F94" w:rsidRPr="00107D40" w:rsidTr="00737681">
        <w:tc>
          <w:tcPr>
            <w:tcW w:w="2536" w:type="dxa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056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تلفن تماس:</w:t>
            </w:r>
          </w:p>
        </w:tc>
      </w:tr>
      <w:tr w:rsidR="00E9621F" w:rsidRPr="00107D40" w:rsidTr="00E9621F">
        <w:tc>
          <w:tcPr>
            <w:tcW w:w="3168" w:type="dxa"/>
            <w:gridSpan w:val="2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کنکور سراسری برای ورود به مقطع کارشناسی:</w:t>
            </w:r>
          </w:p>
        </w:tc>
        <w:tc>
          <w:tcPr>
            <w:tcW w:w="2424" w:type="dxa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ورودی کارشناسی/ منطقه:</w:t>
            </w:r>
          </w:p>
        </w:tc>
        <w:tc>
          <w:tcPr>
            <w:tcW w:w="1986" w:type="dxa"/>
          </w:tcPr>
          <w:p w:rsidR="00E9621F" w:rsidRPr="00107D40" w:rsidRDefault="00E9621F" w:rsidP="0053790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کارشناسی پیوسته یا ناپیوسته:</w:t>
            </w:r>
          </w:p>
        </w:tc>
        <w:tc>
          <w:tcPr>
            <w:tcW w:w="1998" w:type="dxa"/>
          </w:tcPr>
          <w:p w:rsidR="00E9621F" w:rsidRPr="00107D40" w:rsidRDefault="00E9621F" w:rsidP="00E9621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</w:tbl>
    <w:p w:rsidR="004D536E" w:rsidRPr="00107D40" w:rsidRDefault="004D536E" w:rsidP="004D536E">
      <w:pPr>
        <w:bidi/>
        <w:rPr>
          <w:rFonts w:ascii="Cambria" w:hAnsi="Cambria" w:cs="B Nazanin"/>
          <w:sz w:val="2"/>
          <w:szCs w:val="2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7"/>
        <w:gridCol w:w="950"/>
        <w:gridCol w:w="915"/>
        <w:gridCol w:w="453"/>
        <w:gridCol w:w="394"/>
        <w:gridCol w:w="701"/>
        <w:gridCol w:w="319"/>
        <w:gridCol w:w="304"/>
        <w:gridCol w:w="870"/>
        <w:gridCol w:w="691"/>
        <w:gridCol w:w="153"/>
        <w:gridCol w:w="1713"/>
      </w:tblGrid>
      <w:tr w:rsidR="00C65B7E" w:rsidRPr="00107D40" w:rsidTr="00221EDF">
        <w:tc>
          <w:tcPr>
            <w:tcW w:w="2898" w:type="dxa"/>
            <w:gridSpan w:val="2"/>
          </w:tcPr>
          <w:p w:rsidR="00C65B7E" w:rsidRPr="00107D40" w:rsidRDefault="003E10E2" w:rsidP="003E10E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داوطلب در آزمون دکتری</w:t>
            </w:r>
            <w:r w:rsidR="00C65B7E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0" w:type="dxa"/>
            <w:gridSpan w:val="3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78" w:type="dxa"/>
            <w:gridSpan w:val="7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سهمیه استعداد درخشان هستید؟</w:t>
            </w:r>
          </w:p>
        </w:tc>
      </w:tr>
      <w:tr w:rsidR="00EC490E" w:rsidRPr="00107D40" w:rsidTr="00887F8E">
        <w:tc>
          <w:tcPr>
            <w:tcW w:w="2898" w:type="dxa"/>
            <w:gridSpan w:val="2"/>
            <w:vAlign w:val="center"/>
          </w:tcPr>
          <w:p w:rsidR="001370C5" w:rsidRPr="00107D40" w:rsidRDefault="00BD5DF7" w:rsidP="004D536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گرایش انتخابی در دوره دکتری:</w:t>
            </w:r>
          </w:p>
        </w:tc>
        <w:tc>
          <w:tcPr>
            <w:tcW w:w="6678" w:type="dxa"/>
            <w:gridSpan w:val="10"/>
          </w:tcPr>
          <w:p w:rsidR="00EC490E" w:rsidRPr="00107D40" w:rsidRDefault="00EC490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5DF7" w:rsidRPr="00107D40" w:rsidTr="00221EDF">
        <w:tc>
          <w:tcPr>
            <w:tcW w:w="2898" w:type="dxa"/>
            <w:gridSpan w:val="2"/>
          </w:tcPr>
          <w:p w:rsidR="00BD5DF7" w:rsidRPr="00107D40" w:rsidRDefault="00505D4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متقاضی </w:t>
            </w:r>
            <w:r w:rsidR="00BD5DF7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399" w:type="dxa"/>
            <w:gridSpan w:val="2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760" w:type="dxa"/>
            <w:gridSpan w:val="4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59" w:type="dxa"/>
            <w:gridSpan w:val="3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760" w:type="dxa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دوره روزانه یا نوبت دوم (شهریه پرداز) در دوره دکتری: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دانشگاه خواجه نصیر اولویت چندم شما در انتخاب رشته سنجش است؟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907CA6" w:rsidRPr="00107D40" w:rsidTr="000A18E2">
        <w:tc>
          <w:tcPr>
            <w:tcW w:w="9576" w:type="dxa"/>
            <w:gridSpan w:val="1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RPr="00107D40" w:rsidTr="000C186A">
        <w:trPr>
          <w:trHeight w:val="172"/>
        </w:trPr>
        <w:tc>
          <w:tcPr>
            <w:tcW w:w="1915" w:type="dxa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4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1916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RPr="00107D40" w:rsidTr="000C186A">
        <w:trPr>
          <w:trHeight w:val="171"/>
        </w:trPr>
        <w:tc>
          <w:tcPr>
            <w:tcW w:w="1915" w:type="dxa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</w:p>
          <w:p w:rsidR="00907CA6" w:rsidRPr="00107D40" w:rsidRDefault="00907CA6" w:rsidP="00907CA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4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RPr="00107D40" w:rsidTr="002C5598">
        <w:tc>
          <w:tcPr>
            <w:tcW w:w="2898" w:type="dxa"/>
            <w:gridSpan w:val="2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7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628" w:type="dxa"/>
            <w:gridSpan w:val="3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424D88" w:rsidRPr="003C01B7" w:rsidTr="00424D88">
        <w:tc>
          <w:tcPr>
            <w:tcW w:w="5418" w:type="dxa"/>
            <w:gridSpan w:val="6"/>
          </w:tcPr>
          <w:p w:rsidR="00424D88" w:rsidRPr="003C01B7" w:rsidRDefault="00424D88" w:rsidP="00107D4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107D4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</w:t>
            </w:r>
            <w:r w:rsidR="003369BF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4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  <w:tc>
          <w:tcPr>
            <w:tcW w:w="4158" w:type="dxa"/>
            <w:gridSpan w:val="6"/>
          </w:tcPr>
          <w:p w:rsidR="00424D88" w:rsidRPr="003C01B7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57D34" w:rsidRPr="003C01B7" w:rsidRDefault="00657D34" w:rsidP="00657D34">
      <w:pPr>
        <w:bidi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9"/>
        <w:gridCol w:w="950"/>
        <w:gridCol w:w="907"/>
        <w:gridCol w:w="935"/>
        <w:gridCol w:w="929"/>
        <w:gridCol w:w="560"/>
        <w:gridCol w:w="1307"/>
        <w:gridCol w:w="12"/>
        <w:gridCol w:w="1851"/>
      </w:tblGrid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2896" w:type="dxa"/>
            <w:gridSpan w:val="2"/>
          </w:tcPr>
          <w:p w:rsidR="00A821BA" w:rsidRPr="003C01B7" w:rsidRDefault="00A821BA" w:rsidP="00A156A3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/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3418" w:type="dxa"/>
            <w:gridSpan w:val="4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62" w:type="dxa"/>
            <w:gridSpan w:val="3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29133B" w:rsidRPr="003C01B7" w:rsidTr="00586455">
        <w:tc>
          <w:tcPr>
            <w:tcW w:w="9576" w:type="dxa"/>
            <w:gridSpan w:val="9"/>
          </w:tcPr>
          <w:p w:rsidR="0029133B" w:rsidRPr="003C01B7" w:rsidRDefault="0029133B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گرفته اید:</w:t>
            </w:r>
          </w:p>
        </w:tc>
      </w:tr>
      <w:tr w:rsidR="0029133B" w:rsidRPr="003C01B7" w:rsidTr="00A821BA">
        <w:trPr>
          <w:trHeight w:val="1101"/>
        </w:trPr>
        <w:tc>
          <w:tcPr>
            <w:tcW w:w="1914" w:type="dxa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1913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4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20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29133B" w:rsidRPr="003C01B7" w:rsidTr="00A821BA">
        <w:trPr>
          <w:trHeight w:val="515"/>
        </w:trPr>
        <w:tc>
          <w:tcPr>
            <w:tcW w:w="1914" w:type="dxa"/>
          </w:tcPr>
          <w:p w:rsidR="0029133B" w:rsidRPr="003C01B7" w:rsidRDefault="008F07AF" w:rsidP="0029133B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3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4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0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1914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کارشناسی:</w:t>
            </w:r>
          </w:p>
        </w:tc>
        <w:tc>
          <w:tcPr>
            <w:tcW w:w="2875" w:type="dxa"/>
            <w:gridSpan w:val="3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gridSpan w:val="4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در پایان دوره کارشناسی:</w:t>
            </w:r>
          </w:p>
        </w:tc>
        <w:tc>
          <w:tcPr>
            <w:tcW w:w="1908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7D40" w:rsidRPr="00107D40" w:rsidRDefault="00107D40" w:rsidP="00107D40">
      <w:pPr>
        <w:bidi/>
        <w:rPr>
          <w:rFonts w:ascii="Cambria" w:hAnsi="Cambria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1391"/>
        <w:gridCol w:w="471"/>
        <w:gridCol w:w="1862"/>
        <w:gridCol w:w="909"/>
        <w:gridCol w:w="953"/>
        <w:gridCol w:w="1866"/>
      </w:tblGrid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دانشگاه مقطع کارشناسی ارشد: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3C01B7" w:rsidTr="00107D40">
        <w:tc>
          <w:tcPr>
            <w:tcW w:w="326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242" w:type="dxa"/>
            <w:gridSpan w:val="3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3E009A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آزمون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ورودی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کارشناسی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ارشد: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F0328" w:rsidRPr="003C01B7" w:rsidTr="00107D40">
        <w:tc>
          <w:tcPr>
            <w:tcW w:w="3269" w:type="dxa"/>
            <w:gridSpan w:val="2"/>
          </w:tcPr>
          <w:p w:rsidR="001F0328" w:rsidRPr="003C01B7" w:rsidRDefault="001F0328" w:rsidP="006106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242" w:type="dxa"/>
            <w:gridSpan w:val="3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2819" w:type="dxa"/>
            <w:gridSpan w:val="2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پایان نامه:</w:t>
            </w:r>
          </w:p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8B4716" w:rsidRPr="003C01B7" w:rsidRDefault="008B4716" w:rsidP="006B788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3C01B7" w:rsidTr="00107D40">
        <w:tc>
          <w:tcPr>
            <w:tcW w:w="3269" w:type="dxa"/>
            <w:gridSpan w:val="2"/>
          </w:tcPr>
          <w:p w:rsidR="00AF6C83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 ارشد:</w:t>
            </w:r>
          </w:p>
        </w:tc>
        <w:tc>
          <w:tcPr>
            <w:tcW w:w="3242" w:type="dxa"/>
            <w:gridSpan w:val="3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3C01B7" w:rsidTr="00107D40">
        <w:tc>
          <w:tcPr>
            <w:tcW w:w="9330" w:type="dxa"/>
            <w:gridSpan w:val="7"/>
          </w:tcPr>
          <w:p w:rsidR="000F0DB2" w:rsidRPr="003C01B7" w:rsidRDefault="000F0DB2" w:rsidP="000F0DB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RPr="003C01B7" w:rsidTr="00107D40">
        <w:trPr>
          <w:trHeight w:val="993"/>
        </w:trPr>
        <w:tc>
          <w:tcPr>
            <w:tcW w:w="1878" w:type="dxa"/>
          </w:tcPr>
          <w:p w:rsidR="000111F8" w:rsidRDefault="006B788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1-</w:t>
            </w:r>
          </w:p>
          <w:p w:rsidR="00107D40" w:rsidRPr="003C01B7" w:rsidRDefault="00107D4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RPr="003C01B7" w:rsidTr="00107D40">
        <w:trPr>
          <w:trHeight w:val="581"/>
        </w:trPr>
        <w:tc>
          <w:tcPr>
            <w:tcW w:w="1878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017680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پایان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کارشناسی</w:t>
            </w:r>
            <w:r w:rsidR="00E072B7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ارشد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04785" w:rsidRDefault="00C04785" w:rsidP="00C04785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p w:rsidR="00107D40" w:rsidRDefault="00107D40" w:rsidP="00107D40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935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"/>
        <w:gridCol w:w="4057"/>
        <w:gridCol w:w="2852"/>
        <w:gridCol w:w="2421"/>
        <w:gridCol w:w="10"/>
      </w:tblGrid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 xml:space="preserve">تعداد مقالات پذیرش شده در مجلات 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ISI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درمجلات علمی-پژوهشی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مجلات علمی-ترویجی: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کنفرانسها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52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21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9330" w:type="dxa"/>
            <w:gridSpan w:val="3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3772C" w:rsidRPr="003C01B7" w:rsidTr="00107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5"/>
          </w:tcPr>
          <w:p w:rsidR="0043772C" w:rsidRPr="003C01B7" w:rsidRDefault="0043772C" w:rsidP="003E60FF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کلیه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صفحه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)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را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تاييد مي‌نمايم.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C36645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صنعتی خواجه نصیر الدین طوسی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Default="00A53930" w:rsidP="00A5393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3C01B7" w:rsidRDefault="000E168C" w:rsidP="000E168C">
            <w:pPr>
              <w:bidi/>
              <w:jc w:val="right"/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3C01B7" w:rsidRDefault="003C01B7" w:rsidP="003C01B7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3C01B7" w:rsidRPr="003C01B7" w:rsidRDefault="003C01B7" w:rsidP="003C01B7">
            <w:pPr>
              <w:bidi/>
              <w:ind w:left="4"/>
              <w:rPr>
                <w:rFonts w:ascii="Cambria" w:hAnsi="Cambria" w:cs="B Nazanin"/>
                <w:lang w:bidi="fa-IR"/>
              </w:rPr>
            </w:pPr>
            <w:r w:rsidRPr="003C01B7">
              <w:rPr>
                <w:rFonts w:ascii="Cambria" w:hAnsi="Cambria" w:cs="B Nazanin"/>
                <w:rtl/>
                <w:lang w:bidi="fa-IR"/>
              </w:rPr>
              <w:t>داوطلبان محترم می بایستی مدارک زیر را در روز مصاحبه به همراه داشته و به همراه سایر مستندات و مدارک لازم، به مسئول مربوطه در روز برگزاری مصاحبه و حداقل یک ساعت قبل از شروع مصاحبه تحویل نمایند.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فرم تکمیل شده اظهارنامه سوابق علمی (به صورت تایپ شده)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توصیه نامه از استاد راهنمای پایان نامه کارشناسی ارشد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تصویر تمامی صفحات ژورنالی یا کنفرانس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متن کامل مجلد پایان نامه کارشناسی ارشد (برای فارغ التحصیلان کارشناسی ارشد)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مدرک زبان یا گواهی تعیین سطح زبان داوطلبین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ریز نمرات مقاطع کارشناسی و کارشناسی ارشد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کارنامه سازمان سنجش در آزمون دکتری سال تحصیلی140</w:t>
            </w:r>
            <w:r w:rsidR="003369BF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A53930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هر مستند دیگری مانند گواهی رتبه دوره، جوایز، و... </w:t>
            </w:r>
          </w:p>
          <w:p w:rsidR="003C01B7" w:rsidRPr="003C01B7" w:rsidRDefault="003C01B7" w:rsidP="003C01B7">
            <w:pPr>
              <w:pStyle w:val="ListParagraph"/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7D40" w:rsidRDefault="00107D40" w:rsidP="003C01B7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3C01B7" w:rsidRDefault="00582CA5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  <w:t>صفحه اطلاعات مقالات پذیرش شده در ژورنال یا کنفرانس: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proofErr w:type="gramStart"/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</w:t>
            </w:r>
            <w:proofErr w:type="gramEnd"/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علمی-پژوهشی/ علمی-ترویجی: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45557E" w:rsidRPr="003C01B7" w:rsidRDefault="0045557E" w:rsidP="00ED211D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J-2</w:t>
            </w: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proofErr w:type="gramStart"/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</w:t>
            </w:r>
            <w:proofErr w:type="gramEnd"/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علمی-پژوهشی/ علمی-ترویجی: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7D5B9C" w:rsidRPr="003C01B7" w:rsidRDefault="007D5B9C" w:rsidP="007D5B9C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2E0D3F" w:rsidRPr="003C01B7" w:rsidRDefault="002E0D3F" w:rsidP="00ED211D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C-2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D61B02" w:rsidRPr="003C01B7" w:rsidRDefault="00D61B02" w:rsidP="00D61B02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C-3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45557E" w:rsidRPr="003C01B7" w:rsidRDefault="0045557E" w:rsidP="0045557E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sectPr w:rsidR="0045557E" w:rsidRPr="003C01B7" w:rsidSect="00107D40">
      <w:footerReference w:type="default" r:id="rId7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DE8" w:rsidRDefault="00124DE8" w:rsidP="00C94128">
      <w:pPr>
        <w:spacing w:after="0" w:line="240" w:lineRule="auto"/>
      </w:pPr>
      <w:r>
        <w:separator/>
      </w:r>
    </w:p>
  </w:endnote>
  <w:endnote w:type="continuationSeparator" w:id="0">
    <w:p w:rsidR="00124DE8" w:rsidRDefault="00124DE8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1225074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ED5F55" w:rsidRPr="00ED5F55">
          <w:rPr>
            <w:rFonts w:cs="B Nazanin"/>
            <w:b/>
            <w:bCs/>
            <w:noProof/>
            <w:rtl/>
          </w:rPr>
          <w:t>1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DE8" w:rsidRDefault="00124DE8" w:rsidP="00C94128">
      <w:pPr>
        <w:spacing w:after="0" w:line="240" w:lineRule="auto"/>
      </w:pPr>
      <w:r>
        <w:separator/>
      </w:r>
    </w:p>
  </w:footnote>
  <w:footnote w:type="continuationSeparator" w:id="0">
    <w:p w:rsidR="00124DE8" w:rsidRDefault="00124DE8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64234"/>
    <w:multiLevelType w:val="hybridMultilevel"/>
    <w:tmpl w:val="0076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66372">
    <w:abstractNumId w:val="0"/>
  </w:num>
  <w:num w:numId="2" w16cid:durableId="2128964413">
    <w:abstractNumId w:val="2"/>
  </w:num>
  <w:num w:numId="3" w16cid:durableId="22920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7D40"/>
    <w:rsid w:val="00124DE8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09E4"/>
    <w:rsid w:val="002162EB"/>
    <w:rsid w:val="00217C85"/>
    <w:rsid w:val="00221EDF"/>
    <w:rsid w:val="002310D6"/>
    <w:rsid w:val="002547E4"/>
    <w:rsid w:val="0029133B"/>
    <w:rsid w:val="00291DBD"/>
    <w:rsid w:val="00294127"/>
    <w:rsid w:val="0029507C"/>
    <w:rsid w:val="00297B34"/>
    <w:rsid w:val="002A069A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0147"/>
    <w:rsid w:val="0031519B"/>
    <w:rsid w:val="003369BF"/>
    <w:rsid w:val="00346DC5"/>
    <w:rsid w:val="00356F57"/>
    <w:rsid w:val="00360249"/>
    <w:rsid w:val="0037357D"/>
    <w:rsid w:val="00393169"/>
    <w:rsid w:val="003A67F3"/>
    <w:rsid w:val="003B24E7"/>
    <w:rsid w:val="003C01B7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37900"/>
    <w:rsid w:val="00540545"/>
    <w:rsid w:val="0055056A"/>
    <w:rsid w:val="00552FAE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3C0"/>
    <w:rsid w:val="00657D34"/>
    <w:rsid w:val="00670F55"/>
    <w:rsid w:val="00673D83"/>
    <w:rsid w:val="0069593D"/>
    <w:rsid w:val="006B7880"/>
    <w:rsid w:val="006C2819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6586"/>
    <w:rsid w:val="00883519"/>
    <w:rsid w:val="00887F8E"/>
    <w:rsid w:val="00893FBF"/>
    <w:rsid w:val="008B4716"/>
    <w:rsid w:val="008C1F27"/>
    <w:rsid w:val="008E1AAC"/>
    <w:rsid w:val="008F07AF"/>
    <w:rsid w:val="008F117A"/>
    <w:rsid w:val="008F2E5A"/>
    <w:rsid w:val="0090022A"/>
    <w:rsid w:val="00907CA6"/>
    <w:rsid w:val="0094680C"/>
    <w:rsid w:val="00947E79"/>
    <w:rsid w:val="00972C30"/>
    <w:rsid w:val="00977207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77C21"/>
    <w:rsid w:val="00A821BA"/>
    <w:rsid w:val="00AA352F"/>
    <w:rsid w:val="00AB5672"/>
    <w:rsid w:val="00AC4A3A"/>
    <w:rsid w:val="00AD2632"/>
    <w:rsid w:val="00AE0272"/>
    <w:rsid w:val="00AE315A"/>
    <w:rsid w:val="00AF0A98"/>
    <w:rsid w:val="00AF1314"/>
    <w:rsid w:val="00AF6C83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3E71"/>
    <w:rsid w:val="00BD49B2"/>
    <w:rsid w:val="00BD5DF7"/>
    <w:rsid w:val="00BD6E50"/>
    <w:rsid w:val="00BD7F94"/>
    <w:rsid w:val="00BF5BD4"/>
    <w:rsid w:val="00C0099E"/>
    <w:rsid w:val="00C04785"/>
    <w:rsid w:val="00C252A8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95CA1"/>
    <w:rsid w:val="00DA114E"/>
    <w:rsid w:val="00DA2024"/>
    <w:rsid w:val="00DB565B"/>
    <w:rsid w:val="00DD5350"/>
    <w:rsid w:val="00DF63C7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D5F55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7045C"/>
    <w:rsid w:val="00F77652"/>
    <w:rsid w:val="00F80A91"/>
    <w:rsid w:val="00F86E3B"/>
    <w:rsid w:val="00FA63D3"/>
    <w:rsid w:val="00FC4C95"/>
    <w:rsid w:val="00FD18A1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E333C"/>
  <w15:docId w15:val="{49DA08E9-4049-4F09-9D19-28746A3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Omid Barani</cp:lastModifiedBy>
  <cp:revision>2</cp:revision>
  <cp:lastPrinted>2019-06-07T17:08:00Z</cp:lastPrinted>
  <dcterms:created xsi:type="dcterms:W3CDTF">2025-05-28T10:55:00Z</dcterms:created>
  <dcterms:modified xsi:type="dcterms:W3CDTF">2025-05-28T10:55:00Z</dcterms:modified>
</cp:coreProperties>
</file>